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8E" w:rsidRDefault="00AB578E">
      <w:bookmarkStart w:id="0" w:name="_GoBack"/>
      <w:bookmarkEnd w:id="0"/>
    </w:p>
    <w:p w:rsidR="00AB578E" w:rsidRDefault="00AB578E"/>
    <w:p w:rsidR="00AB578E" w:rsidRDefault="00AB578E"/>
    <w:p w:rsidR="00AB578E" w:rsidRDefault="00B4464C">
      <w:pPr>
        <w:ind w:firstLine="708"/>
        <w:jc w:val="both"/>
      </w:pPr>
      <w:r>
        <w:t>Don/Doña ………………………………………………………….</w:t>
      </w:r>
    </w:p>
    <w:p w:rsidR="00AB578E" w:rsidRDefault="00B4464C">
      <w:pPr>
        <w:jc w:val="both"/>
      </w:pPr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B578E" w:rsidRDefault="00AB578E">
      <w:pPr>
        <w:jc w:val="both"/>
      </w:pPr>
    </w:p>
    <w:p w:rsidR="00AB578E" w:rsidRDefault="00B4464C">
      <w:pPr>
        <w:jc w:val="center"/>
        <w:rPr>
          <w:b/>
        </w:rPr>
      </w:pPr>
      <w:r>
        <w:rPr>
          <w:b/>
        </w:rPr>
        <w:t>EXPONE</w:t>
      </w:r>
    </w:p>
    <w:p w:rsidR="00AB578E" w:rsidRDefault="00AB578E">
      <w:pPr>
        <w:jc w:val="both"/>
        <w:rPr>
          <w:b/>
        </w:rPr>
      </w:pPr>
    </w:p>
    <w:p w:rsidR="00AB578E" w:rsidRDefault="00B4464C">
      <w:pPr>
        <w:ind w:firstLine="708"/>
        <w:jc w:val="both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AB578E" w:rsidRDefault="00AB578E">
      <w:pPr>
        <w:jc w:val="both"/>
      </w:pPr>
    </w:p>
    <w:p w:rsidR="00AB578E" w:rsidRDefault="00B4464C">
      <w:pPr>
        <w:jc w:val="center"/>
        <w:rPr>
          <w:b/>
        </w:rPr>
      </w:pPr>
      <w:r>
        <w:rPr>
          <w:b/>
        </w:rPr>
        <w:t>AUTORIZO</w:t>
      </w:r>
    </w:p>
    <w:p w:rsidR="00AB578E" w:rsidRDefault="00AB578E">
      <w:pPr>
        <w:jc w:val="both"/>
        <w:rPr>
          <w:b/>
        </w:rPr>
      </w:pPr>
    </w:p>
    <w:p w:rsidR="00AB578E" w:rsidRDefault="00B4464C">
      <w:pPr>
        <w:jc w:val="both"/>
      </w:pPr>
      <w:r>
        <w:tab/>
      </w:r>
      <w:r>
        <w:rPr>
          <w:b/>
        </w:rPr>
        <w:t>A que AGROSEGURO facilite al Ayuntamiento de Pitillas, información relativa a la tasación de</w:t>
      </w:r>
      <w:r>
        <w:rPr>
          <w:b/>
        </w:rPr>
        <w:t xml:space="preserve"> los daños sufridos y de la indemnización correspondiente.</w:t>
      </w:r>
    </w:p>
    <w:p w:rsidR="00AB578E" w:rsidRDefault="00AB578E">
      <w:pPr>
        <w:jc w:val="both"/>
      </w:pPr>
    </w:p>
    <w:p w:rsidR="00AB578E" w:rsidRDefault="00B4464C">
      <w:pPr>
        <w:ind w:firstLine="708"/>
        <w:jc w:val="both"/>
      </w:pPr>
      <w:r>
        <w:t xml:space="preserve">Y para que así conste y sirva a los efectos oportunos, y más concretamente para la exención del </w:t>
      </w:r>
      <w:r>
        <w:rPr>
          <w:b/>
        </w:rPr>
        <w:t>IMPUESTO SOBRE CONSTRUCCIONES, INSTALACIONES Y OBRAS</w:t>
      </w:r>
      <w:r>
        <w:t xml:space="preserve"> del año 2019 en el Ayuntamiento de Beire, lo fi</w:t>
      </w:r>
      <w:r>
        <w:t>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AB578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464C">
      <w:pPr>
        <w:spacing w:after="0" w:line="240" w:lineRule="auto"/>
      </w:pPr>
      <w:r>
        <w:separator/>
      </w:r>
    </w:p>
  </w:endnote>
  <w:endnote w:type="continuationSeparator" w:id="0">
    <w:p w:rsidR="00000000" w:rsidRDefault="00B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46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44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578E"/>
    <w:rsid w:val="00AB578E"/>
    <w:rsid w:val="00B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9321-85C3-4CEB-9F3A-41023CD9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2019-09-12T10:25:00Z</cp:lastPrinted>
  <dcterms:created xsi:type="dcterms:W3CDTF">2019-09-16T12:15:00Z</dcterms:created>
  <dcterms:modified xsi:type="dcterms:W3CDTF">2019-09-16T12:15:00Z</dcterms:modified>
</cp:coreProperties>
</file>